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E8F" w:rsidP="005F7E8F" w:rsidRDefault="005F7E8F" w14:paraId="09881C71" w14:textId="77777777"/>
    <w:tbl>
      <w:tblPr>
        <w:tblW w:w="1091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784"/>
        <w:gridCol w:w="5132"/>
      </w:tblGrid>
      <w:tr w:rsidRPr="000972B9" w:rsidR="005F7E8F" w:rsidTr="000D6C43" w14:paraId="7C2D406B" w14:textId="77777777">
        <w:trPr>
          <w:trHeight w:val="439"/>
        </w:trPr>
        <w:tc>
          <w:tcPr>
            <w:tcW w:w="5784" w:type="dxa"/>
            <w:shd w:val="clear" w:color="auto" w:fill="auto"/>
            <w:vAlign w:val="center"/>
          </w:tcPr>
          <w:p w:rsidRPr="00741150" w:rsidR="005F7E8F" w:rsidP="00C1030C" w:rsidRDefault="005F7E8F" w14:paraId="45B7D7BE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Pr="00741150" w:rsidR="005F7E8F" w:rsidP="00C1030C" w:rsidRDefault="005F7E8F" w14:paraId="38DC72CF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Başvuru Tarihi:</w:t>
            </w:r>
          </w:p>
        </w:tc>
      </w:tr>
      <w:tr w:rsidRPr="000972B9" w:rsidR="005F7E8F" w:rsidTr="000D6C43" w14:paraId="43F88044" w14:textId="77777777">
        <w:trPr>
          <w:trHeight w:val="439"/>
        </w:trPr>
        <w:tc>
          <w:tcPr>
            <w:tcW w:w="5784" w:type="dxa"/>
            <w:shd w:val="clear" w:color="auto" w:fill="auto"/>
            <w:vAlign w:val="center"/>
          </w:tcPr>
          <w:p w:rsidRPr="00741150" w:rsidR="005F7E8F" w:rsidP="00C1030C" w:rsidRDefault="005F7E8F" w14:paraId="6F0D452D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Tel:</w:t>
            </w:r>
          </w:p>
          <w:p w:rsidRPr="00741150" w:rsidR="005F7E8F" w:rsidP="00C1030C" w:rsidRDefault="005F7E8F" w14:paraId="6B23B65F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Dahili (personel için):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Pr="00741150" w:rsidR="005F7E8F" w:rsidP="00C1030C" w:rsidRDefault="005F7E8F" w14:paraId="5418516C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Mail Adresi:</w:t>
            </w:r>
          </w:p>
        </w:tc>
      </w:tr>
      <w:tr w:rsidRPr="000972B9" w:rsidR="005F7E8F" w:rsidTr="000D6C43" w14:paraId="3C79FD8C" w14:textId="77777777">
        <w:trPr>
          <w:trHeight w:val="439"/>
        </w:trPr>
        <w:tc>
          <w:tcPr>
            <w:tcW w:w="5784" w:type="dxa"/>
            <w:shd w:val="clear" w:color="auto" w:fill="auto"/>
            <w:vAlign w:val="center"/>
          </w:tcPr>
          <w:p w:rsidRPr="000972B9" w:rsidR="005F7E8F" w:rsidP="00C1030C" w:rsidRDefault="005F7E8F" w14:paraId="2F5D76FD" w14:textId="08119BFE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Cinsiyet:</w:t>
            </w:r>
            <w:r w:rsidRPr="000972B9">
              <w:rPr>
                <w:sz w:val="22"/>
                <w:szCs w:val="22"/>
              </w:rPr>
              <w:t xml:space="preserve">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Kadın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Erkek</w:t>
            </w:r>
          </w:p>
        </w:tc>
        <w:tc>
          <w:tcPr>
            <w:tcW w:w="513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41150" w:rsidR="005F7E8F" w:rsidP="00C1030C" w:rsidRDefault="005F7E8F" w14:paraId="2FAA89EC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Doğum Tarihi / Yeri:</w:t>
            </w:r>
          </w:p>
        </w:tc>
      </w:tr>
      <w:tr w:rsidRPr="000972B9" w:rsidR="005F7E8F" w:rsidTr="000D6C43" w14:paraId="1BE222E1" w14:textId="77777777">
        <w:trPr>
          <w:trHeight w:val="1450"/>
        </w:trPr>
        <w:tc>
          <w:tcPr>
            <w:tcW w:w="5784" w:type="dxa"/>
            <w:shd w:val="clear" w:color="auto" w:fill="auto"/>
            <w:vAlign w:val="center"/>
          </w:tcPr>
          <w:p w:rsidRPr="000972B9" w:rsidR="005F7E8F" w:rsidP="00C1030C" w:rsidRDefault="005F7E8F" w14:paraId="2F00C365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Öğrenci</w:t>
            </w:r>
            <w:r w:rsidRPr="000972B9">
              <w:rPr>
                <w:sz w:val="22"/>
                <w:szCs w:val="22"/>
              </w:rPr>
              <w:t xml:space="preserve">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        </w:t>
            </w:r>
            <w:r w:rsidRPr="00741150">
              <w:rPr>
                <w:b/>
                <w:sz w:val="22"/>
                <w:szCs w:val="22"/>
              </w:rPr>
              <w:t xml:space="preserve">Personel </w:t>
            </w:r>
            <w:r w:rsidRPr="000972B9">
              <w:rPr>
                <w:sz w:val="22"/>
                <w:szCs w:val="22"/>
              </w:rPr>
              <w:sym w:font="Webdings" w:char="F063"/>
            </w:r>
          </w:p>
        </w:tc>
        <w:tc>
          <w:tcPr>
            <w:tcW w:w="5132" w:type="dxa"/>
            <w:tcBorders>
              <w:bottom w:val="nil"/>
            </w:tcBorders>
            <w:shd w:val="clear" w:color="auto" w:fill="auto"/>
            <w:vAlign w:val="center"/>
          </w:tcPr>
          <w:p w:rsidRPr="00741150" w:rsidR="005F7E8F" w:rsidP="00C1030C" w:rsidRDefault="005F7E8F" w14:paraId="4B54C3DF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Personel için</w:t>
            </w:r>
          </w:p>
          <w:p w:rsidRPr="00741150" w:rsidR="005F7E8F" w:rsidP="00C1030C" w:rsidRDefault="005F7E8F" w14:paraId="0DEB151C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Mesleği:</w:t>
            </w:r>
          </w:p>
          <w:p w:rsidRPr="00741150" w:rsidR="005F7E8F" w:rsidP="00C1030C" w:rsidRDefault="005F7E8F" w14:paraId="0E959783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Çalıştığı Birim:</w:t>
            </w:r>
          </w:p>
        </w:tc>
      </w:tr>
      <w:tr w:rsidRPr="000972B9" w:rsidR="005F7E8F" w:rsidTr="000D6C43" w14:paraId="3CB1503F" w14:textId="77777777">
        <w:trPr>
          <w:trHeight w:val="439"/>
        </w:trPr>
        <w:tc>
          <w:tcPr>
            <w:tcW w:w="5784" w:type="dxa"/>
            <w:shd w:val="clear" w:color="auto" w:fill="auto"/>
            <w:vAlign w:val="center"/>
          </w:tcPr>
          <w:p w:rsidRPr="00741150" w:rsidR="005F7E8F" w:rsidP="00C1030C" w:rsidRDefault="005F7E8F" w14:paraId="4D60E49C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Bölüm:</w:t>
            </w:r>
          </w:p>
        </w:tc>
        <w:tc>
          <w:tcPr>
            <w:tcW w:w="5132" w:type="dxa"/>
            <w:tcBorders>
              <w:top w:val="nil"/>
            </w:tcBorders>
            <w:shd w:val="clear" w:color="auto" w:fill="auto"/>
            <w:vAlign w:val="center"/>
          </w:tcPr>
          <w:p w:rsidRPr="000972B9" w:rsidR="005F7E8F" w:rsidP="00C1030C" w:rsidRDefault="005F7E8F" w14:paraId="192F0A78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Pr="000972B9" w:rsidR="005F7E8F" w:rsidTr="000D6C43" w14:paraId="7F4EF135" w14:textId="77777777">
        <w:trPr>
          <w:trHeight w:val="439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Pr="000972B9" w:rsidR="005F7E8F" w:rsidP="00C1030C" w:rsidRDefault="005F7E8F" w14:paraId="796052A1" w14:textId="7D8C5B6A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Sınıf:</w:t>
            </w:r>
            <w:r w:rsidRPr="000972B9">
              <w:rPr>
                <w:sz w:val="22"/>
                <w:szCs w:val="22"/>
              </w:rPr>
              <w:t xml:space="preserve">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Hazırlık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1.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2.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3.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4.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5.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6.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Yüksek Lisans / Doktora</w:t>
            </w:r>
          </w:p>
        </w:tc>
      </w:tr>
      <w:tr w:rsidRPr="000972B9" w:rsidR="005F7E8F" w:rsidTr="000D6C43" w14:paraId="17123B27" w14:textId="77777777">
        <w:trPr>
          <w:trHeight w:val="439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Pr="000972B9" w:rsidR="005F7E8F" w:rsidP="00C1030C" w:rsidRDefault="005F7E8F" w14:paraId="12886EE0" w14:textId="77777777">
            <w:pPr>
              <w:tabs>
                <w:tab w:val="left" w:pos="5220"/>
                <w:tab w:val="left" w:pos="738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Nerede/Kiminle yaşıyorsunuz?</w:t>
            </w:r>
            <w:r w:rsidRPr="000972B9">
              <w:rPr>
                <w:sz w:val="22"/>
                <w:szCs w:val="22"/>
              </w:rPr>
              <w:t xml:space="preserve">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Aile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Arkadaş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Yalnız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Yurt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Diğer</w:t>
            </w:r>
          </w:p>
        </w:tc>
      </w:tr>
      <w:tr w:rsidRPr="000972B9" w:rsidR="005F7E8F" w:rsidTr="000D6C43" w14:paraId="0537C047" w14:textId="77777777">
        <w:trPr>
          <w:trHeight w:val="1246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Pr="00741150" w:rsidR="005F7E8F" w:rsidP="00C1030C" w:rsidRDefault="005F7E8F" w14:paraId="31740E5A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 xml:space="preserve">Daha önce psikolojik/psikiyatrik yardım aldınız mı?   </w:t>
            </w:r>
          </w:p>
          <w:p w:rsidRPr="000972B9" w:rsidR="005F7E8F" w:rsidP="00C1030C" w:rsidRDefault="005F7E8F" w14:paraId="4C575B9A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Hayır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Evet, </w:t>
            </w:r>
            <w:proofErr w:type="spellStart"/>
            <w:r w:rsidRPr="000972B9">
              <w:rPr>
                <w:sz w:val="22"/>
                <w:szCs w:val="22"/>
              </w:rPr>
              <w:t>PDR’den</w:t>
            </w:r>
            <w:proofErr w:type="spellEnd"/>
            <w:r w:rsidRPr="000972B9">
              <w:rPr>
                <w:sz w:val="22"/>
                <w:szCs w:val="22"/>
              </w:rPr>
              <w:t xml:space="preserve">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Evet, PDR dışından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</w:t>
            </w:r>
            <w:proofErr w:type="gramStart"/>
            <w:r w:rsidRPr="000972B9">
              <w:rPr>
                <w:sz w:val="22"/>
                <w:szCs w:val="22"/>
              </w:rPr>
              <w:t>Evet,</w:t>
            </w:r>
            <w:proofErr w:type="gramEnd"/>
            <w:r w:rsidRPr="000972B9">
              <w:rPr>
                <w:sz w:val="22"/>
                <w:szCs w:val="22"/>
              </w:rPr>
              <w:t xml:space="preserve"> hem PDR hem dışarıdan</w:t>
            </w:r>
          </w:p>
          <w:p w:rsidRPr="00741150" w:rsidR="005F7E8F" w:rsidP="00C1030C" w:rsidRDefault="005F7E8F" w14:paraId="4E61F2AB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i/>
                <w:sz w:val="22"/>
                <w:szCs w:val="22"/>
              </w:rPr>
              <w:t>Evet ise</w:t>
            </w:r>
            <w:r w:rsidRPr="00741150">
              <w:rPr>
                <w:b/>
                <w:sz w:val="22"/>
                <w:szCs w:val="22"/>
              </w:rPr>
              <w:t>,</w:t>
            </w:r>
          </w:p>
          <w:p w:rsidRPr="000972B9" w:rsidR="005F7E8F" w:rsidP="00C1030C" w:rsidRDefault="005F7E8F" w14:paraId="1EA76E27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t xml:space="preserve">Kiminle/kimlerle görüştünüz?                                         </w:t>
            </w:r>
          </w:p>
          <w:p w:rsidRPr="000972B9" w:rsidR="005F7E8F" w:rsidP="00C1030C" w:rsidRDefault="005F7E8F" w14:paraId="18399474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t xml:space="preserve">Hangi yıl / Ne kadar süre? </w:t>
            </w:r>
          </w:p>
          <w:p w:rsidRPr="000972B9" w:rsidR="005F7E8F" w:rsidP="00C1030C" w:rsidRDefault="005F7E8F" w14:paraId="7400E826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t xml:space="preserve">Daha önce bir psikiyatrik ilaç kullandınız mı? Evet ise, lütfen ilacın/ilaçların adını ve dozunu belirtin. </w:t>
            </w:r>
          </w:p>
          <w:p w:rsidRPr="000972B9" w:rsidR="005F7E8F" w:rsidP="00C1030C" w:rsidRDefault="005F7E8F" w14:paraId="61D6FAFB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Hayır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Evet __________________________________</w:t>
            </w:r>
          </w:p>
          <w:p w:rsidRPr="000972B9" w:rsidR="005F7E8F" w:rsidP="00C1030C" w:rsidRDefault="005F7E8F" w14:paraId="0F674EB8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t xml:space="preserve">Halen kullandığınız bir psikiyatrik ilaç var mı? Evet ise, lütfen ilacın/ilaçların adını ve dozunu belirtin. </w:t>
            </w:r>
          </w:p>
          <w:p w:rsidRPr="000972B9" w:rsidR="005F7E8F" w:rsidP="00C1030C" w:rsidRDefault="005F7E8F" w14:paraId="0943B307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Hayır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Evet _____________________</w:t>
            </w:r>
          </w:p>
        </w:tc>
      </w:tr>
      <w:tr w:rsidRPr="000972B9" w:rsidR="005F7E8F" w:rsidTr="000D6C43" w14:paraId="5E84C083" w14:textId="77777777">
        <w:trPr>
          <w:trHeight w:val="1282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Pr="00741150" w:rsidR="005F7E8F" w:rsidP="00C1030C" w:rsidRDefault="005F7E8F" w14:paraId="46D82821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PDR’ ye başvurma nedeniniz (Lütfen şikayetlerinizi kısaca belirtin):</w:t>
            </w:r>
          </w:p>
          <w:p w:rsidRPr="000972B9" w:rsidR="005F7E8F" w:rsidP="00C1030C" w:rsidRDefault="005F7E8F" w14:paraId="200AD473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</w:p>
          <w:p w:rsidRPr="00741150" w:rsidR="005F7E8F" w:rsidP="00C1030C" w:rsidRDefault="005F7E8F" w14:paraId="5A8515B8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lastRenderedPageBreak/>
              <w:t>Bu şikayetleriniz ne zamandır devam ediyor?</w:t>
            </w:r>
          </w:p>
          <w:p w:rsidRPr="000972B9" w:rsidR="005F7E8F" w:rsidP="00C1030C" w:rsidRDefault="005F7E8F" w14:paraId="3E9F1ACC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Son 1 aydır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1-6 aydır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6 ay-1 yıldır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1-5 yıldır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5 yıldan fazla</w:t>
            </w:r>
          </w:p>
          <w:p w:rsidRPr="00741150" w:rsidR="005F7E8F" w:rsidP="00C1030C" w:rsidRDefault="005F7E8F" w14:paraId="78D3CD9C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Bu sıkıntılar gündelik yaşamınızı ne kadar etkiliyor?</w:t>
            </w:r>
          </w:p>
          <w:p w:rsidRPr="000972B9" w:rsidR="005F7E8F" w:rsidP="00C1030C" w:rsidRDefault="005F7E8F" w14:paraId="7083E124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1 (Hiç/Çok </w:t>
            </w:r>
            <w:proofErr w:type="gramStart"/>
            <w:r w:rsidRPr="000972B9">
              <w:rPr>
                <w:sz w:val="22"/>
                <w:szCs w:val="22"/>
              </w:rPr>
              <w:t xml:space="preserve">az)   </w:t>
            </w:r>
            <w:proofErr w:type="gramEnd"/>
            <w:r w:rsidRPr="000972B9">
              <w:rPr>
                <w:sz w:val="22"/>
                <w:szCs w:val="22"/>
              </w:rPr>
              <w:t xml:space="preserve">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2 (Az)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3 (Orta düzeyde)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4 (Fazla)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5 (Çok fazla)</w:t>
            </w:r>
          </w:p>
          <w:p w:rsidRPr="00741150" w:rsidR="005F7E8F" w:rsidP="00C1030C" w:rsidRDefault="005F7E8F" w14:paraId="0E610B81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Bu sıkıntılarla ilgili aile ve/veya sosyal çevrenizden ne kadar destek alabiliyorsunuz?</w:t>
            </w:r>
          </w:p>
          <w:p w:rsidRPr="000972B9" w:rsidR="005F7E8F" w:rsidP="00C1030C" w:rsidRDefault="005F7E8F" w14:paraId="3C031D38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1 (Hiç/Çok </w:t>
            </w:r>
            <w:proofErr w:type="gramStart"/>
            <w:r w:rsidRPr="000972B9">
              <w:rPr>
                <w:sz w:val="22"/>
                <w:szCs w:val="22"/>
              </w:rPr>
              <w:t xml:space="preserve">az)   </w:t>
            </w:r>
            <w:proofErr w:type="gramEnd"/>
            <w:r w:rsidRPr="000972B9">
              <w:rPr>
                <w:sz w:val="22"/>
                <w:szCs w:val="22"/>
              </w:rPr>
              <w:t xml:space="preserve">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2 (Az)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3 (Orta düzeyde)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4 (Fazla)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5 (Çok fazla)</w:t>
            </w:r>
          </w:p>
        </w:tc>
      </w:tr>
      <w:tr w:rsidRPr="000972B9" w:rsidR="005F7E8F" w:rsidTr="000D6C43" w14:paraId="4E53F53A" w14:textId="77777777">
        <w:trPr>
          <w:trHeight w:val="1282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Pr="00741150" w:rsidR="005F7E8F" w:rsidP="00C1030C" w:rsidRDefault="005F7E8F" w14:paraId="25DA5342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741150">
              <w:rPr>
                <w:b/>
                <w:sz w:val="22"/>
                <w:szCs w:val="22"/>
              </w:rPr>
              <w:t>PDR’ye</w:t>
            </w:r>
            <w:proofErr w:type="spellEnd"/>
            <w:r w:rsidRPr="00741150">
              <w:rPr>
                <w:b/>
                <w:sz w:val="22"/>
                <w:szCs w:val="22"/>
              </w:rPr>
              <w:t xml:space="preserve"> başvurmaya nasıl karar verdiniz? </w:t>
            </w:r>
          </w:p>
          <w:p w:rsidRPr="000972B9" w:rsidR="005F7E8F" w:rsidP="00C1030C" w:rsidRDefault="005F7E8F" w14:paraId="43B8D382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Arkadaş önerisi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Aile önerisi 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Revir yönlendirmesi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Hoca/asistan yönlendirmesi</w:t>
            </w:r>
          </w:p>
          <w:p w:rsidRPr="000972B9" w:rsidR="005F7E8F" w:rsidP="00C1030C" w:rsidRDefault="005F7E8F" w14:paraId="2496F579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İdari personel yönlendirmesi 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Okul dışı bir uzmanın önerisi      </w:t>
            </w:r>
            <w:r w:rsidRPr="000972B9">
              <w:rPr>
                <w:sz w:val="22"/>
                <w:szCs w:val="22"/>
              </w:rPr>
              <w:sym w:font="Webdings" w:char="F063"/>
            </w:r>
            <w:r w:rsidRPr="000972B9">
              <w:rPr>
                <w:sz w:val="22"/>
                <w:szCs w:val="22"/>
              </w:rPr>
              <w:t xml:space="preserve"> Kendi kararım</w:t>
            </w:r>
          </w:p>
        </w:tc>
      </w:tr>
      <w:tr w:rsidRPr="000972B9" w:rsidR="005F7E8F" w:rsidTr="000D6C43" w14:paraId="5FA6CD0D" w14:textId="77777777">
        <w:trPr>
          <w:trHeight w:val="1413"/>
        </w:trPr>
        <w:tc>
          <w:tcPr>
            <w:tcW w:w="10916" w:type="dxa"/>
            <w:gridSpan w:val="2"/>
            <w:shd w:val="clear" w:color="auto" w:fill="auto"/>
            <w:vAlign w:val="center"/>
          </w:tcPr>
          <w:p w:rsidRPr="00741150" w:rsidR="005F7E8F" w:rsidP="00C1030C" w:rsidRDefault="005F7E8F" w14:paraId="05F39CD9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>Lütfen beklentinizi kısaca belirtin:</w:t>
            </w:r>
          </w:p>
          <w:p w:rsidRPr="000972B9" w:rsidR="005F7E8F" w:rsidP="00C1030C" w:rsidRDefault="005F7E8F" w14:paraId="6DD4DE16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</w:p>
          <w:p w:rsidRPr="000972B9" w:rsidR="005F7E8F" w:rsidP="00C1030C" w:rsidRDefault="005F7E8F" w14:paraId="1A58E71C" w14:textId="77777777">
            <w:pPr>
              <w:tabs>
                <w:tab w:val="left" w:pos="1080"/>
                <w:tab w:val="left" w:pos="2880"/>
                <w:tab w:val="left" w:pos="3420"/>
                <w:tab w:val="left" w:pos="4680"/>
                <w:tab w:val="left" w:pos="5040"/>
                <w:tab w:val="left" w:pos="5400"/>
                <w:tab w:val="left" w:pos="6120"/>
                <w:tab w:val="left" w:pos="6840"/>
                <w:tab w:val="left" w:pos="7560"/>
                <w:tab w:val="left" w:pos="9000"/>
              </w:tabs>
              <w:spacing w:before="120" w:after="120" w:line="360" w:lineRule="auto"/>
              <w:rPr>
                <w:sz w:val="22"/>
                <w:szCs w:val="22"/>
              </w:rPr>
            </w:pPr>
          </w:p>
        </w:tc>
      </w:tr>
      <w:tr w:rsidRPr="000972B9" w:rsidR="005F7E8F" w:rsidTr="000D6C43" w14:paraId="5870FA70" w14:textId="77777777">
        <w:tc>
          <w:tcPr>
            <w:tcW w:w="10916" w:type="dxa"/>
            <w:gridSpan w:val="2"/>
            <w:shd w:val="clear" w:color="auto" w:fill="auto"/>
            <w:vAlign w:val="center"/>
          </w:tcPr>
          <w:p w:rsidRPr="00741150" w:rsidR="005F7E8F" w:rsidP="00C1030C" w:rsidRDefault="005F7E8F" w14:paraId="1D154830" w14:textId="77777777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741150">
              <w:rPr>
                <w:b/>
                <w:sz w:val="22"/>
                <w:szCs w:val="22"/>
              </w:rPr>
              <w:t xml:space="preserve">Hangi gün ve saatlerde görüşmek sizin için uygun olur? </w:t>
            </w:r>
          </w:p>
          <w:tbl>
            <w:tblPr>
              <w:tblW w:w="78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8"/>
              <w:gridCol w:w="1518"/>
              <w:gridCol w:w="1518"/>
              <w:gridCol w:w="1518"/>
              <w:gridCol w:w="1741"/>
            </w:tblGrid>
            <w:tr w:rsidRPr="000972B9" w:rsidR="005F7E8F" w:rsidTr="00C1030C" w14:paraId="031218B8" w14:textId="77777777">
              <w:tc>
                <w:tcPr>
                  <w:tcW w:w="1518" w:type="dxa"/>
                  <w:shd w:val="clear" w:color="auto" w:fill="auto"/>
                  <w:vAlign w:val="center"/>
                </w:tcPr>
                <w:p w:rsidRPr="000972B9" w:rsidR="005F7E8F" w:rsidP="00C1030C" w:rsidRDefault="005F7E8F" w14:paraId="547F1275" w14:textId="77777777">
                  <w:pPr>
                    <w:spacing w:before="120" w:after="120"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72B9">
                    <w:rPr>
                      <w:sz w:val="22"/>
                      <w:szCs w:val="22"/>
                    </w:rPr>
                    <w:t>Pazartesi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Pr="000972B9" w:rsidR="005F7E8F" w:rsidP="00C1030C" w:rsidRDefault="005F7E8F" w14:paraId="29F3F51C" w14:textId="77777777">
                  <w:pPr>
                    <w:spacing w:before="120" w:after="120"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72B9">
                    <w:rPr>
                      <w:sz w:val="22"/>
                      <w:szCs w:val="22"/>
                    </w:rPr>
                    <w:t>Salı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Pr="000972B9" w:rsidR="005F7E8F" w:rsidP="00C1030C" w:rsidRDefault="005F7E8F" w14:paraId="0F0F0E83" w14:textId="77777777">
                  <w:pPr>
                    <w:spacing w:before="120" w:after="120"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72B9">
                    <w:rPr>
                      <w:sz w:val="22"/>
                      <w:szCs w:val="22"/>
                    </w:rPr>
                    <w:t>Çarşamba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:rsidRPr="000972B9" w:rsidR="005F7E8F" w:rsidP="00C1030C" w:rsidRDefault="005F7E8F" w14:paraId="4FAC7B2D" w14:textId="77777777">
                  <w:pPr>
                    <w:spacing w:before="120" w:after="120"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72B9">
                    <w:rPr>
                      <w:sz w:val="22"/>
                      <w:szCs w:val="22"/>
                    </w:rPr>
                    <w:t>Perşembe</w:t>
                  </w:r>
                </w:p>
              </w:tc>
              <w:tc>
                <w:tcPr>
                  <w:tcW w:w="1741" w:type="dxa"/>
                  <w:shd w:val="clear" w:color="auto" w:fill="auto"/>
                  <w:vAlign w:val="center"/>
                </w:tcPr>
                <w:p w:rsidRPr="000972B9" w:rsidR="005F7E8F" w:rsidP="00C1030C" w:rsidRDefault="005F7E8F" w14:paraId="26FE410B" w14:textId="77777777">
                  <w:pPr>
                    <w:spacing w:before="120" w:after="120" w:line="360" w:lineRule="auto"/>
                    <w:jc w:val="center"/>
                    <w:rPr>
                      <w:sz w:val="22"/>
                      <w:szCs w:val="22"/>
                    </w:rPr>
                  </w:pPr>
                  <w:r w:rsidRPr="000972B9">
                    <w:rPr>
                      <w:sz w:val="22"/>
                      <w:szCs w:val="22"/>
                    </w:rPr>
                    <w:t>Cuma</w:t>
                  </w:r>
                </w:p>
              </w:tc>
            </w:tr>
            <w:tr w:rsidRPr="000972B9" w:rsidR="005F7E8F" w:rsidTr="00C1030C" w14:paraId="34D6B479" w14:textId="77777777">
              <w:trPr>
                <w:trHeight w:val="1080"/>
              </w:trPr>
              <w:tc>
                <w:tcPr>
                  <w:tcW w:w="1518" w:type="dxa"/>
                  <w:shd w:val="clear" w:color="auto" w:fill="auto"/>
                </w:tcPr>
                <w:p w:rsidRPr="000972B9" w:rsidR="005F7E8F" w:rsidP="00C1030C" w:rsidRDefault="005F7E8F" w14:paraId="684AF686" w14:textId="77777777">
                  <w:pPr>
                    <w:spacing w:before="120" w:after="120" w:line="360" w:lineRule="auto"/>
                    <w:rPr>
                      <w:sz w:val="22"/>
                      <w:szCs w:val="22"/>
                    </w:rPr>
                  </w:pPr>
                </w:p>
                <w:p w:rsidRPr="000972B9" w:rsidR="005F7E8F" w:rsidP="00C1030C" w:rsidRDefault="005F7E8F" w14:paraId="1EE06EEA" w14:textId="77777777">
                  <w:pPr>
                    <w:spacing w:before="120" w:after="120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Pr="000972B9" w:rsidR="005F7E8F" w:rsidP="00C1030C" w:rsidRDefault="005F7E8F" w14:paraId="230BD7A2" w14:textId="77777777">
                  <w:pPr>
                    <w:spacing w:before="120" w:after="120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Pr="000972B9" w:rsidR="005F7E8F" w:rsidP="00C1030C" w:rsidRDefault="005F7E8F" w14:paraId="185C266A" w14:textId="77777777">
                  <w:pPr>
                    <w:spacing w:before="120" w:after="120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Pr="000972B9" w:rsidR="005F7E8F" w:rsidP="00C1030C" w:rsidRDefault="005F7E8F" w14:paraId="223A6BB4" w14:textId="77777777">
                  <w:pPr>
                    <w:spacing w:before="120" w:after="120"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</w:tcPr>
                <w:p w:rsidRPr="000972B9" w:rsidR="005F7E8F" w:rsidP="00C1030C" w:rsidRDefault="005F7E8F" w14:paraId="36429EE6" w14:textId="77777777">
                  <w:pPr>
                    <w:spacing w:before="120" w:after="120"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Pr="000972B9" w:rsidR="005F7E8F" w:rsidP="00C1030C" w:rsidRDefault="005F7E8F" w14:paraId="2BD65469" w14:textId="77777777">
            <w:pPr>
              <w:spacing w:before="120" w:after="120" w:line="360" w:lineRule="auto"/>
              <w:rPr>
                <w:color w:val="FFFFFF"/>
                <w:sz w:val="22"/>
                <w:szCs w:val="22"/>
              </w:rPr>
            </w:pPr>
          </w:p>
        </w:tc>
      </w:tr>
    </w:tbl>
    <w:p w:rsidR="005F7E8F" w:rsidP="005F7E8F" w:rsidRDefault="005F7E8F" w14:paraId="3C08DBC4" w14:textId="77777777"/>
    <w:tbl>
      <w:tblPr>
        <w:tblStyle w:val="TabloKlavuzu"/>
        <w:tblW w:w="10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7"/>
        <w:gridCol w:w="7235"/>
      </w:tblGrid>
      <w:tr w:rsidR="005F7E8F" w:rsidTr="00C1030C" w14:paraId="4D1CC68C" w14:textId="77777777">
        <w:tc>
          <w:tcPr>
            <w:tcW w:w="10632" w:type="dxa"/>
            <w:gridSpan w:val="2"/>
          </w:tcPr>
          <w:p w:rsidR="005F7E8F" w:rsidP="00C1030C" w:rsidRDefault="005F7E8F" w14:paraId="3AE3B829" w14:textId="77777777">
            <w:r>
              <w:t>BU BÖLÜM PDR TARAFINDAN DOLDURULACAKTIR</w:t>
            </w:r>
          </w:p>
        </w:tc>
      </w:tr>
      <w:tr w:rsidR="005F7E8F" w:rsidTr="00C1030C" w14:paraId="6410A179" w14:textId="77777777">
        <w:tc>
          <w:tcPr>
            <w:tcW w:w="3397" w:type="dxa"/>
          </w:tcPr>
          <w:p w:rsidR="005F7E8F" w:rsidP="00C1030C" w:rsidRDefault="005F7E8F" w14:paraId="63F9D7E7" w14:textId="77777777">
            <w:r>
              <w:t>Başvuruyu Alan</w:t>
            </w:r>
          </w:p>
        </w:tc>
        <w:tc>
          <w:tcPr>
            <w:tcW w:w="7235" w:type="dxa"/>
          </w:tcPr>
          <w:p w:rsidR="005F7E8F" w:rsidP="00C1030C" w:rsidRDefault="005F7E8F" w14:paraId="02DC9A1B" w14:textId="77777777"/>
        </w:tc>
      </w:tr>
      <w:tr w:rsidR="005F7E8F" w:rsidTr="00C1030C" w14:paraId="2BB9179E" w14:textId="77777777">
        <w:tc>
          <w:tcPr>
            <w:tcW w:w="3397" w:type="dxa"/>
          </w:tcPr>
          <w:p w:rsidR="005F7E8F" w:rsidP="00C1030C" w:rsidRDefault="005F7E8F" w14:paraId="6D0F8A7B" w14:textId="77777777">
            <w:r>
              <w:t>Yönlendiren Danışman</w:t>
            </w:r>
          </w:p>
        </w:tc>
        <w:tc>
          <w:tcPr>
            <w:tcW w:w="7235" w:type="dxa"/>
          </w:tcPr>
          <w:p w:rsidR="005F7E8F" w:rsidP="00C1030C" w:rsidRDefault="005F7E8F" w14:paraId="08407444" w14:textId="77777777"/>
        </w:tc>
      </w:tr>
      <w:tr w:rsidR="005F7E8F" w:rsidTr="00C1030C" w14:paraId="4C80DE58" w14:textId="77777777">
        <w:tc>
          <w:tcPr>
            <w:tcW w:w="3397" w:type="dxa"/>
          </w:tcPr>
          <w:p w:rsidR="005F7E8F" w:rsidP="00C1030C" w:rsidRDefault="005F7E8F" w14:paraId="76CBC3BD" w14:textId="77777777">
            <w:r>
              <w:t>Yönlendirme Tarihi</w:t>
            </w:r>
          </w:p>
        </w:tc>
        <w:tc>
          <w:tcPr>
            <w:tcW w:w="7235" w:type="dxa"/>
          </w:tcPr>
          <w:p w:rsidR="005F7E8F" w:rsidP="00C1030C" w:rsidRDefault="005F7E8F" w14:paraId="02212479" w14:textId="77777777"/>
        </w:tc>
      </w:tr>
      <w:tr w:rsidR="005F7E8F" w:rsidTr="00C1030C" w14:paraId="6CD7D092" w14:textId="77777777">
        <w:tc>
          <w:tcPr>
            <w:tcW w:w="3397" w:type="dxa"/>
          </w:tcPr>
          <w:p w:rsidRPr="000D6C43" w:rsidR="000D6C43" w:rsidP="000D6C43" w:rsidRDefault="005F7E8F" w14:paraId="06DEAC24" w14:textId="2984BDAF">
            <w:r>
              <w:t>Notlar</w:t>
            </w:r>
          </w:p>
        </w:tc>
        <w:tc>
          <w:tcPr>
            <w:tcW w:w="7235" w:type="dxa"/>
          </w:tcPr>
          <w:p w:rsidR="005F7E8F" w:rsidP="00C1030C" w:rsidRDefault="005F7E8F" w14:paraId="277EA736" w14:textId="77777777"/>
          <w:p w:rsidR="005F7E8F" w:rsidP="00C1030C" w:rsidRDefault="005F7E8F" w14:paraId="40E19D0E" w14:textId="77777777"/>
          <w:p w:rsidR="005F7E8F" w:rsidP="00C1030C" w:rsidRDefault="005F7E8F" w14:paraId="2A530525" w14:textId="77777777"/>
          <w:p w:rsidR="005F7E8F" w:rsidP="00C1030C" w:rsidRDefault="005F7E8F" w14:paraId="4DF914DD" w14:textId="77777777"/>
          <w:p w:rsidR="005F7E8F" w:rsidP="00C1030C" w:rsidRDefault="005F7E8F" w14:paraId="67A23381" w14:textId="77777777"/>
          <w:p w:rsidR="005F7E8F" w:rsidP="00C1030C" w:rsidRDefault="005F7E8F" w14:paraId="549ED82B" w14:textId="77777777"/>
        </w:tc>
      </w:tr>
    </w:tbl>
    <w:p w:rsidRPr="00923ECC" w:rsidR="007A2926" w:rsidP="001B4140" w:rsidRDefault="007A2926" w14:paraId="3BA919D5" w14:textId="77777777"/>
    <w:sectPr w:rsidRPr="00923ECC" w:rsidR="007A2926" w:rsidSect="00224FD7">
      <w:footerReference r:id="Rf84a916e76d744b1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5E0C" w14:textId="77777777" w:rsidR="00697863" w:rsidRDefault="00697863">
      <w:r>
        <w:separator/>
      </w:r>
    </w:p>
  </w:endnote>
  <w:endnote w:type="continuationSeparator" w:id="0">
    <w:p w14:paraId="20F4E312" w14:textId="77777777" w:rsidR="00697863" w:rsidRDefault="0069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19ABF5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ED0A" w14:textId="77777777" w:rsidR="00697863" w:rsidRDefault="00697863">
      <w:r>
        <w:separator/>
      </w:r>
    </w:p>
  </w:footnote>
  <w:footnote w:type="continuationSeparator" w:id="0">
    <w:p w14:paraId="6E68CA7C" w14:textId="77777777" w:rsidR="00697863" w:rsidRDefault="0069786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5" w:type="pct"/>
      <w:tblInd w:w="-28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5"/>
      <w:gridCol w:w="4846"/>
      <w:gridCol w:w="3325"/>
    </w:tblGrid>
    <w:tr w:rsidRPr="006A0EAB" w:rsidR="00F91F41" w:rsidTr="000D6C43" w14:paraId="5254DC80" w14:textId="77777777">
      <w:trPr>
        <w:cantSplit/>
        <w:trHeight w:val="981"/>
      </w:trPr>
      <w:tc>
        <w:tcPr>
          <w:tcW w:w="274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07B50852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5F6ACBF9" wp14:anchorId="30B65F17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470CF586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733F74F" w14:textId="77777777">
          <w:pPr>
            <w:rPr>
              <w:b/>
              <w:sz w:val="18"/>
              <w:szCs w:val="18"/>
            </w:rPr>
          </w:pPr>
        </w:p>
      </w:tc>
      <w:tc>
        <w:tcPr>
          <w:tcW w:w="48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FA3858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3F46D1E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AF0665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393BB8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58DF74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0D6C43" w14:paraId="6F2F9CF2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C9BF5B1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62D3CF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PSİKOLOJİK DANIŞMANLIK VE REHBERLİK BAŞVURU FORMU</w:t>
          </w: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0881237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FRM/SKSDB/21</w:t>
          </w:r>
        </w:p>
      </w:tc>
    </w:tr>
    <w:tr w:rsidRPr="006A0EAB" w:rsidR="00F91F41" w:rsidTr="000D6C43" w14:paraId="2302A40D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0A4EF5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27FC1F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A3FF76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7.07.2022</w:t>
          </w:r>
        </w:p>
      </w:tc>
    </w:tr>
    <w:tr w:rsidRPr="006A0EAB" w:rsidR="00F91F41" w:rsidTr="000D6C43" w14:paraId="070920CB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75C4FB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B6A831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0339C8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0D6C43" w14:paraId="48D5DDB9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43BCA5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4CD2C3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3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E26FD7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FA7DDD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401560">
    <w:abstractNumId w:val="4"/>
  </w:num>
  <w:num w:numId="2" w16cid:durableId="1083380033">
    <w:abstractNumId w:val="27"/>
  </w:num>
  <w:num w:numId="3" w16cid:durableId="1997758140">
    <w:abstractNumId w:val="9"/>
  </w:num>
  <w:num w:numId="4" w16cid:durableId="603925900">
    <w:abstractNumId w:val="11"/>
  </w:num>
  <w:num w:numId="5" w16cid:durableId="1518082276">
    <w:abstractNumId w:val="22"/>
  </w:num>
  <w:num w:numId="6" w16cid:durableId="1240598390">
    <w:abstractNumId w:val="25"/>
  </w:num>
  <w:num w:numId="7" w16cid:durableId="1988508683">
    <w:abstractNumId w:val="5"/>
  </w:num>
  <w:num w:numId="8" w16cid:durableId="2041129771">
    <w:abstractNumId w:val="18"/>
  </w:num>
  <w:num w:numId="9" w16cid:durableId="821699361">
    <w:abstractNumId w:val="14"/>
  </w:num>
  <w:num w:numId="10" w16cid:durableId="1267538242">
    <w:abstractNumId w:val="10"/>
  </w:num>
  <w:num w:numId="11" w16cid:durableId="1979988961">
    <w:abstractNumId w:val="20"/>
  </w:num>
  <w:num w:numId="12" w16cid:durableId="509296058">
    <w:abstractNumId w:val="26"/>
  </w:num>
  <w:num w:numId="13" w16cid:durableId="1905137567">
    <w:abstractNumId w:val="0"/>
  </w:num>
  <w:num w:numId="14" w16cid:durableId="1734548221">
    <w:abstractNumId w:val="6"/>
  </w:num>
  <w:num w:numId="15" w16cid:durableId="1399136811">
    <w:abstractNumId w:val="16"/>
  </w:num>
  <w:num w:numId="16" w16cid:durableId="563300856">
    <w:abstractNumId w:val="17"/>
  </w:num>
  <w:num w:numId="17" w16cid:durableId="29578489">
    <w:abstractNumId w:val="8"/>
  </w:num>
  <w:num w:numId="18" w16cid:durableId="1229999676">
    <w:abstractNumId w:val="15"/>
  </w:num>
  <w:num w:numId="19" w16cid:durableId="173768180">
    <w:abstractNumId w:val="21"/>
  </w:num>
  <w:num w:numId="20" w16cid:durableId="1082988672">
    <w:abstractNumId w:val="12"/>
  </w:num>
  <w:num w:numId="21" w16cid:durableId="320428394">
    <w:abstractNumId w:val="19"/>
  </w:num>
  <w:num w:numId="22" w16cid:durableId="570429245">
    <w:abstractNumId w:val="3"/>
  </w:num>
  <w:num w:numId="23" w16cid:durableId="786850075">
    <w:abstractNumId w:val="7"/>
  </w:num>
  <w:num w:numId="24" w16cid:durableId="1794711003">
    <w:abstractNumId w:val="2"/>
  </w:num>
  <w:num w:numId="25" w16cid:durableId="188180946">
    <w:abstractNumId w:val="23"/>
  </w:num>
  <w:num w:numId="26" w16cid:durableId="1022124342">
    <w:abstractNumId w:val="24"/>
  </w:num>
  <w:num w:numId="27" w16cid:durableId="647126989">
    <w:abstractNumId w:val="13"/>
  </w:num>
  <w:num w:numId="28" w16cid:durableId="1072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8F"/>
    <w:rsid w:val="000276C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C43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5F7E8F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97863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3C69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7C00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DC9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7E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f84a916e76d744b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PSİKOLOJİK DANIŞMANLIK VE REHBERLİK BAŞVURU FORMU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2022-07-05T07:04:00Z</dcterms:created>
  <dcterms:modified xsi:type="dcterms:W3CDTF">2022-07-05T07:04:00Z</dcterms:modified>
</cp:coreProperties>
</file>